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CDDB" w14:textId="7FBB142B" w:rsidR="00DA2718" w:rsidRDefault="00F12C02" w:rsidP="00F12C02">
      <w:pPr>
        <w:spacing w:after="0"/>
        <w:rPr>
          <w:b/>
        </w:rPr>
      </w:pPr>
      <w:r w:rsidRPr="00DA2718">
        <w:rPr>
          <w:b/>
          <w:sz w:val="36"/>
          <w:szCs w:val="36"/>
        </w:rPr>
        <w:t>Love of the Mountains</w:t>
      </w:r>
      <w:r>
        <w:rPr>
          <w:b/>
        </w:rPr>
        <w:t xml:space="preserve"> </w:t>
      </w:r>
    </w:p>
    <w:p w14:paraId="2B0E1A49" w14:textId="77777777" w:rsidR="003E037F" w:rsidRPr="001E6E91" w:rsidRDefault="00F12C02" w:rsidP="00F12C02">
      <w:pPr>
        <w:spacing w:after="0"/>
        <w:rPr>
          <w:bCs/>
          <w:sz w:val="28"/>
          <w:szCs w:val="28"/>
        </w:rPr>
      </w:pPr>
      <w:r w:rsidRPr="001E6E91">
        <w:rPr>
          <w:bCs/>
          <w:sz w:val="28"/>
          <w:szCs w:val="28"/>
        </w:rPr>
        <w:t>Larry Sparks</w:t>
      </w:r>
    </w:p>
    <w:p w14:paraId="5713202F" w14:textId="77777777" w:rsidR="00DA2718" w:rsidRDefault="00DA2718" w:rsidP="00F12C02">
      <w:pPr>
        <w:spacing w:after="0"/>
        <w:rPr>
          <w:b/>
        </w:rPr>
      </w:pPr>
    </w:p>
    <w:p w14:paraId="44B75638" w14:textId="77777777" w:rsidR="00F12C02" w:rsidRPr="00B37FFA" w:rsidRDefault="00F12C02" w:rsidP="00F12C02">
      <w:pPr>
        <w:spacing w:after="0"/>
        <w:rPr>
          <w:rFonts w:ascii="Arial" w:hAnsi="Arial" w:cs="Arial"/>
          <w:sz w:val="28"/>
          <w:szCs w:val="28"/>
        </w:rPr>
      </w:pPr>
    </w:p>
    <w:p w14:paraId="48737D28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</w:t>
      </w:r>
      <w:r w:rsidRPr="002F1607">
        <w:t>I</w:t>
      </w:r>
      <w:r>
        <w:rPr>
          <w:rFonts w:asciiTheme="minorHAnsi" w:hAnsiTheme="minorHAnsi"/>
        </w:rPr>
        <w:t xml:space="preserve">                  </w:t>
      </w:r>
      <w:r w:rsidRPr="002F1607">
        <w:t>IV</w:t>
      </w:r>
      <w:r>
        <w:rPr>
          <w:rFonts w:asciiTheme="minorHAnsi" w:hAnsiTheme="minorHAnsi"/>
        </w:rPr>
        <w:t xml:space="preserve">                       </w:t>
      </w:r>
      <w:r w:rsidRPr="002F1607">
        <w:t>I</w:t>
      </w:r>
    </w:p>
    <w:p w14:paraId="11954711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F12C02">
        <w:rPr>
          <w:rFonts w:asciiTheme="minorHAnsi" w:hAnsiTheme="minorHAnsi"/>
        </w:rPr>
        <w:t>Two trees on a hillside of the mountain</w:t>
      </w:r>
    </w:p>
    <w:p w14:paraId="26D4215B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2F1607">
        <w:t>V</w:t>
      </w:r>
      <w:r>
        <w:rPr>
          <w:rFonts w:asciiTheme="minorHAnsi" w:hAnsiTheme="minorHAnsi"/>
        </w:rPr>
        <w:t xml:space="preserve">                   </w:t>
      </w:r>
      <w:r w:rsidRPr="002F1607">
        <w:t>IV</w:t>
      </w:r>
      <w:r w:rsidR="002F1607">
        <w:rPr>
          <w:rFonts w:asciiTheme="minorHAnsi" w:hAnsiTheme="minorHAnsi"/>
        </w:rPr>
        <w:t xml:space="preserve">                         </w:t>
      </w:r>
      <w:r w:rsidRPr="002F1607">
        <w:t>I</w:t>
      </w:r>
      <w:r w:rsidRPr="00F12C02">
        <w:rPr>
          <w:rFonts w:asciiTheme="minorHAnsi" w:hAnsiTheme="minorHAnsi"/>
        </w:rPr>
        <w:br/>
        <w:t>Always looking up towards the sky</w:t>
      </w:r>
    </w:p>
    <w:p w14:paraId="33107328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</w:t>
      </w:r>
      <w:r w:rsidRPr="002F1607">
        <w:t>IV</w:t>
      </w:r>
      <w:r>
        <w:rPr>
          <w:rFonts w:asciiTheme="minorHAnsi" w:hAnsiTheme="minorHAnsi"/>
        </w:rPr>
        <w:t xml:space="preserve">                     </w:t>
      </w:r>
      <w:r w:rsidRPr="002F1607">
        <w:t>I</w:t>
      </w:r>
      <w:r w:rsidRPr="00F12C02">
        <w:rPr>
          <w:rFonts w:asciiTheme="minorHAnsi" w:hAnsiTheme="minorHAnsi"/>
        </w:rPr>
        <w:br/>
        <w:t>Remind me of my papa and my mama</w:t>
      </w:r>
    </w:p>
    <w:p w14:paraId="191E89DE" w14:textId="4962BFC9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</w:t>
      </w:r>
      <w:r w:rsidRPr="002F1607">
        <w:t>V</w:t>
      </w:r>
      <w:r w:rsidR="002F1607">
        <w:rPr>
          <w:rFonts w:asciiTheme="minorHAnsi" w:hAnsiTheme="minorHAnsi"/>
        </w:rPr>
        <w:t xml:space="preserve">                           </w:t>
      </w:r>
      <w:r>
        <w:rPr>
          <w:rFonts w:asciiTheme="minorHAnsi" w:hAnsiTheme="minorHAnsi"/>
        </w:rPr>
        <w:t xml:space="preserve">  </w:t>
      </w:r>
      <w:r w:rsidRPr="002F1607">
        <w:t>IV</w:t>
      </w:r>
      <w:r w:rsidR="002F1607">
        <w:rPr>
          <w:rFonts w:asciiTheme="minorHAnsi" w:hAnsiTheme="minorHAnsi"/>
        </w:rPr>
        <w:t xml:space="preserve">                        </w:t>
      </w:r>
      <w:r>
        <w:rPr>
          <w:rFonts w:asciiTheme="minorHAnsi" w:hAnsiTheme="minorHAnsi"/>
        </w:rPr>
        <w:t xml:space="preserve">   </w:t>
      </w:r>
      <w:r w:rsidRPr="002F1607">
        <w:t>I</w:t>
      </w:r>
      <w:r w:rsidRPr="00F12C02">
        <w:rPr>
          <w:rFonts w:asciiTheme="minorHAnsi" w:hAnsiTheme="minorHAnsi"/>
        </w:rPr>
        <w:br/>
        <w:t>Who lived there eighty years before they died</w:t>
      </w:r>
    </w:p>
    <w:p w14:paraId="6C646B24" w14:textId="636F3E36" w:rsidR="001E6E91" w:rsidRDefault="001E6E91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DB27A74" w14:textId="03109002" w:rsidR="001E6E91" w:rsidRDefault="001E6E91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D71445D" w14:textId="68E057DB" w:rsidR="001E6E91" w:rsidRPr="001E6E91" w:rsidRDefault="001E6E91" w:rsidP="00F12C02">
      <w:pPr>
        <w:pStyle w:val="NormalWeb"/>
        <w:spacing w:before="0" w:beforeAutospacing="0" w:after="0" w:afterAutospacing="0"/>
        <w:rPr>
          <w:rFonts w:asciiTheme="minorHAnsi" w:hAnsiTheme="minorHAnsi"/>
          <w:i/>
          <w:iCs/>
        </w:rPr>
      </w:pPr>
      <w:r>
        <w:rPr>
          <w:rFonts w:asciiTheme="minorHAnsi" w:hAnsiTheme="minorHAnsi"/>
        </w:rPr>
        <w:t xml:space="preserve">   </w:t>
      </w:r>
      <w:r>
        <w:rPr>
          <w:rFonts w:asciiTheme="minorHAnsi" w:hAnsiTheme="minorHAnsi"/>
          <w:i/>
          <w:iCs/>
        </w:rPr>
        <w:t>Chorus</w:t>
      </w:r>
    </w:p>
    <w:p w14:paraId="439BD64D" w14:textId="77777777" w:rsidR="00F12C02" w:rsidRP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C791AD8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F12C02">
        <w:rPr>
          <w:rFonts w:asciiTheme="minorHAnsi" w:hAnsiTheme="minorHAnsi"/>
        </w:rPr>
        <w:t>   Now a bright moon is shining in the valley</w:t>
      </w:r>
      <w:r w:rsidRPr="00F12C02">
        <w:rPr>
          <w:rFonts w:asciiTheme="minorHAnsi" w:hAnsiTheme="minorHAnsi"/>
        </w:rPr>
        <w:br/>
        <w:t>   </w:t>
      </w:r>
      <w:r w:rsidR="003A06AB">
        <w:rPr>
          <w:rFonts w:asciiTheme="minorHAnsi" w:hAnsiTheme="minorHAnsi"/>
        </w:rPr>
        <w:t>That</w:t>
      </w:r>
      <w:r w:rsidRPr="00F12C02">
        <w:rPr>
          <w:rFonts w:asciiTheme="minorHAnsi" w:hAnsiTheme="minorHAnsi"/>
        </w:rPr>
        <w:t xml:space="preserve"> old wagon leans against a stack of hay</w:t>
      </w:r>
      <w:r w:rsidRPr="00F12C02">
        <w:rPr>
          <w:rFonts w:asciiTheme="minorHAnsi" w:hAnsiTheme="minorHAnsi"/>
        </w:rPr>
        <w:br/>
        <w:t>   Two graves on a hillside by the cabin</w:t>
      </w:r>
      <w:r w:rsidRPr="00F12C02">
        <w:rPr>
          <w:rFonts w:asciiTheme="minorHAnsi" w:hAnsiTheme="minorHAnsi"/>
        </w:rPr>
        <w:br/>
        <w:t>   My mom and dad are resting there today</w:t>
      </w:r>
    </w:p>
    <w:p w14:paraId="5D07A643" w14:textId="77777777" w:rsidR="00DB4568" w:rsidRDefault="00DB4568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5655C33" w14:textId="77777777" w:rsidR="00DB4568" w:rsidRPr="00F12C02" w:rsidRDefault="00DB4568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C8EB445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The burning of the green wood i</w:t>
      </w:r>
      <w:r w:rsidRPr="00F12C02">
        <w:rPr>
          <w:rFonts w:asciiTheme="minorHAnsi" w:hAnsiTheme="minorHAnsi"/>
        </w:rPr>
        <w:t>n the fireplace</w:t>
      </w:r>
      <w:r w:rsidRPr="00F12C02">
        <w:rPr>
          <w:rFonts w:asciiTheme="minorHAnsi" w:hAnsiTheme="minorHAnsi"/>
        </w:rPr>
        <w:br/>
        <w:t>The fallen snow around the red bud trees</w:t>
      </w:r>
      <w:r w:rsidRPr="00F12C02">
        <w:rPr>
          <w:rFonts w:asciiTheme="minorHAnsi" w:hAnsiTheme="minorHAnsi"/>
        </w:rPr>
        <w:br/>
        <w:t>The branches of the laurel by the creek bed</w:t>
      </w:r>
      <w:r w:rsidRPr="00F12C02">
        <w:rPr>
          <w:rFonts w:asciiTheme="minorHAnsi" w:hAnsiTheme="minorHAnsi"/>
        </w:rPr>
        <w:br/>
        <w:t>And the rippling waters of the gentle stream</w:t>
      </w:r>
    </w:p>
    <w:p w14:paraId="29A68732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49D519E" w14:textId="6428659A" w:rsidR="00F12C02" w:rsidRPr="001E6E91" w:rsidRDefault="001E6E91" w:rsidP="00F12C02">
      <w:pPr>
        <w:pStyle w:val="NormalWeb"/>
        <w:spacing w:before="0" w:beforeAutospacing="0" w:after="0" w:afterAutospacing="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</w:t>
      </w:r>
      <w:r w:rsidR="00F12C02" w:rsidRPr="001E6E91">
        <w:rPr>
          <w:rFonts w:asciiTheme="minorHAnsi" w:hAnsiTheme="minorHAnsi"/>
          <w:i/>
          <w:iCs/>
        </w:rPr>
        <w:t>Chorus</w:t>
      </w:r>
    </w:p>
    <w:p w14:paraId="52510D0A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B490352" w14:textId="77777777" w:rsidR="00F12C02" w:rsidRPr="00F12C02" w:rsidRDefault="00F12C02" w:rsidP="00F12C02">
      <w:pPr>
        <w:spacing w:after="0"/>
      </w:pPr>
    </w:p>
    <w:p w14:paraId="7B112FAF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F12C02">
        <w:rPr>
          <w:rFonts w:asciiTheme="minorHAnsi" w:hAnsiTheme="minorHAnsi"/>
        </w:rPr>
        <w:t xml:space="preserve">Papa used to talk about the </w:t>
      </w:r>
      <w:r w:rsidR="003A06AB">
        <w:rPr>
          <w:rFonts w:asciiTheme="minorHAnsi" w:hAnsiTheme="minorHAnsi"/>
        </w:rPr>
        <w:t>young</w:t>
      </w:r>
      <w:r w:rsidRPr="00F12C02">
        <w:rPr>
          <w:rFonts w:asciiTheme="minorHAnsi" w:hAnsiTheme="minorHAnsi"/>
        </w:rPr>
        <w:t xml:space="preserve"> days</w:t>
      </w:r>
      <w:r w:rsidRPr="00F12C02">
        <w:rPr>
          <w:rFonts w:asciiTheme="minorHAnsi" w:hAnsiTheme="minorHAnsi"/>
        </w:rPr>
        <w:br/>
        <w:t>When he and mama first were settled there</w:t>
      </w:r>
      <w:r w:rsidRPr="00F12C02">
        <w:rPr>
          <w:rFonts w:asciiTheme="minorHAnsi" w:hAnsiTheme="minorHAnsi"/>
        </w:rPr>
        <w:br/>
        <w:t>He spoke about the love of the mountains</w:t>
      </w:r>
      <w:r w:rsidRPr="00F12C02">
        <w:rPr>
          <w:rFonts w:asciiTheme="minorHAnsi" w:hAnsiTheme="minorHAnsi"/>
        </w:rPr>
        <w:br/>
        <w:t>That he and mama shared together there</w:t>
      </w:r>
    </w:p>
    <w:p w14:paraId="5D5F570A" w14:textId="77777777" w:rsid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D9B0E40" w14:textId="283BC601" w:rsidR="00F12C02" w:rsidRPr="001E6E91" w:rsidRDefault="001E6E91" w:rsidP="00F12C02">
      <w:pPr>
        <w:pStyle w:val="NormalWeb"/>
        <w:spacing w:before="0" w:beforeAutospacing="0" w:after="0" w:afterAutospacing="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 xml:space="preserve">   </w:t>
      </w:r>
      <w:r w:rsidR="00F12C02" w:rsidRPr="001E6E91">
        <w:rPr>
          <w:rFonts w:asciiTheme="minorHAnsi" w:hAnsiTheme="minorHAnsi"/>
          <w:i/>
          <w:iCs/>
        </w:rPr>
        <w:t>Chorus</w:t>
      </w:r>
    </w:p>
    <w:p w14:paraId="307E6B24" w14:textId="77777777" w:rsidR="00F12C02" w:rsidRPr="00F12C02" w:rsidRDefault="00F12C02" w:rsidP="00F12C02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3794FB7" w14:textId="77777777" w:rsidR="00F12C02" w:rsidRDefault="00F12C02" w:rsidP="00F12C02">
      <w:pPr>
        <w:spacing w:after="0"/>
        <w:rPr>
          <w:rFonts w:ascii="Arial" w:hAnsi="Arial" w:cs="Arial"/>
          <w:sz w:val="28"/>
          <w:szCs w:val="28"/>
        </w:rPr>
      </w:pPr>
    </w:p>
    <w:p w14:paraId="3FF3FB6B" w14:textId="7B73A07C" w:rsidR="00F12C02" w:rsidRPr="001E6E91" w:rsidRDefault="001E6E91" w:rsidP="00F12C02">
      <w:pPr>
        <w:spacing w:after="0"/>
        <w:rPr>
          <w:rFonts w:cs="Arial"/>
          <w:i/>
          <w:iCs/>
        </w:rPr>
      </w:pPr>
      <w:r>
        <w:rPr>
          <w:rFonts w:cs="Arial"/>
          <w:i/>
          <w:iCs/>
        </w:rPr>
        <w:t xml:space="preserve">   </w:t>
      </w:r>
      <w:r w:rsidR="00F12C02" w:rsidRPr="001E6E91">
        <w:rPr>
          <w:rFonts w:cs="Arial"/>
          <w:i/>
          <w:iCs/>
        </w:rPr>
        <w:t>Chorus</w:t>
      </w:r>
    </w:p>
    <w:p w14:paraId="0E010CD8" w14:textId="77777777" w:rsidR="00F12C02" w:rsidRDefault="00F12C02" w:rsidP="00F12C02">
      <w:pPr>
        <w:spacing w:after="0"/>
        <w:rPr>
          <w:rFonts w:cs="Arial"/>
        </w:rPr>
      </w:pPr>
    </w:p>
    <w:p w14:paraId="59566D32" w14:textId="1DE0C0F1" w:rsidR="00F12C02" w:rsidRPr="003835D3" w:rsidRDefault="00F12C02" w:rsidP="00F12C02">
      <w:pPr>
        <w:spacing w:after="0"/>
      </w:pPr>
    </w:p>
    <w:p w14:paraId="63A7EFE1" w14:textId="77777777" w:rsidR="00F12C02" w:rsidRDefault="00F12C02" w:rsidP="00F12C02">
      <w:pPr>
        <w:spacing w:after="0"/>
      </w:pPr>
    </w:p>
    <w:p w14:paraId="3CAA66FA" w14:textId="77777777" w:rsidR="00DA2718" w:rsidRDefault="00DA2718" w:rsidP="00DA2718">
      <w:pPr>
        <w:rPr>
          <w:rFonts w:ascii="Times New Roman" w:hAnsi="Times New Roman" w:cs="Times New Roman"/>
          <w:b/>
          <w:sz w:val="32"/>
          <w:szCs w:val="32"/>
        </w:rPr>
      </w:pPr>
    </w:p>
    <w:p w14:paraId="0DB08ECB" w14:textId="77777777" w:rsidR="001E6E91" w:rsidRDefault="001E6E91" w:rsidP="00DA2718">
      <w:pPr>
        <w:rPr>
          <w:rFonts w:ascii="Times New Roman" w:hAnsi="Times New Roman" w:cs="Times New Roman"/>
          <w:b/>
          <w:sz w:val="32"/>
          <w:szCs w:val="32"/>
        </w:rPr>
      </w:pPr>
    </w:p>
    <w:p w14:paraId="5EBE82F0" w14:textId="77777777" w:rsidR="001E6E91" w:rsidRDefault="001E6E91" w:rsidP="00DA2718">
      <w:pPr>
        <w:rPr>
          <w:rFonts w:ascii="Times New Roman" w:hAnsi="Times New Roman" w:cs="Times New Roman"/>
          <w:b/>
          <w:sz w:val="32"/>
          <w:szCs w:val="32"/>
        </w:rPr>
      </w:pPr>
    </w:p>
    <w:p w14:paraId="430495B7" w14:textId="77777777" w:rsidR="001E6E91" w:rsidRDefault="001E6E91" w:rsidP="00DA2718">
      <w:pPr>
        <w:rPr>
          <w:rFonts w:ascii="Times New Roman" w:hAnsi="Times New Roman" w:cs="Times New Roman"/>
          <w:b/>
          <w:sz w:val="32"/>
          <w:szCs w:val="32"/>
        </w:rPr>
      </w:pPr>
    </w:p>
    <w:p w14:paraId="703D4F4C" w14:textId="4DB20F5F" w:rsidR="00DA2718" w:rsidRPr="00DA2718" w:rsidRDefault="00DA2718" w:rsidP="00DA2718">
      <w:pPr>
        <w:rPr>
          <w:rFonts w:ascii="Times New Roman" w:hAnsi="Times New Roman" w:cs="Times New Roman"/>
          <w:b/>
          <w:sz w:val="32"/>
          <w:szCs w:val="32"/>
        </w:rPr>
      </w:pPr>
      <w:r w:rsidRPr="00DA2718">
        <w:rPr>
          <w:rFonts w:ascii="Times New Roman" w:hAnsi="Times New Roman" w:cs="Times New Roman"/>
          <w:b/>
          <w:sz w:val="32"/>
          <w:szCs w:val="32"/>
        </w:rPr>
        <w:t>Chart – Verse and Chorus</w:t>
      </w:r>
    </w:p>
    <w:p w14:paraId="7B180593" w14:textId="52825B6B" w:rsidR="00DA2718" w:rsidRPr="001E6E91" w:rsidRDefault="001E6E91" w:rsidP="00DA2718">
      <w:pPr>
        <w:rPr>
          <w:rFonts w:ascii="Times New Roman" w:eastAsiaTheme="minorEastAsia" w:hAnsi="Times New Roman" w:cs="Times New Roman"/>
          <w:b/>
          <w:sz w:val="48"/>
          <w:szCs w:val="48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4</m:t>
            </m:r>
          </m:den>
        </m:f>
      </m:oMath>
      <w:r w:rsidR="00DA2718" w:rsidRPr="001E6E91">
        <w:rPr>
          <w:rFonts w:ascii="Times New Roman" w:hAnsi="Times New Roman" w:cs="Times New Roman"/>
          <w:b/>
          <w:sz w:val="48"/>
          <w:szCs w:val="48"/>
        </w:rPr>
        <w:t>| I | IV | I | I |</w:t>
      </w:r>
    </w:p>
    <w:p w14:paraId="639AD90D" w14:textId="42F63BA1" w:rsidR="00DA2718" w:rsidRPr="001E6E91" w:rsidRDefault="001E6E91" w:rsidP="00DA27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A2718" w:rsidRPr="001E6E91">
        <w:rPr>
          <w:rFonts w:ascii="Times New Roman" w:hAnsi="Times New Roman" w:cs="Times New Roman"/>
          <w:b/>
          <w:sz w:val="48"/>
          <w:szCs w:val="48"/>
        </w:rPr>
        <w:t>| V | IV | I | I |</w:t>
      </w:r>
    </w:p>
    <w:p w14:paraId="4685C348" w14:textId="7B5A6FFE" w:rsidR="00DA2718" w:rsidRPr="001E6E91" w:rsidRDefault="001E6E91" w:rsidP="00DA27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A2718" w:rsidRPr="001E6E91">
        <w:rPr>
          <w:rFonts w:ascii="Times New Roman" w:hAnsi="Times New Roman" w:cs="Times New Roman"/>
          <w:b/>
          <w:sz w:val="48"/>
          <w:szCs w:val="48"/>
        </w:rPr>
        <w:t>| I | IV | I | I |</w:t>
      </w:r>
    </w:p>
    <w:p w14:paraId="14A168CA" w14:textId="578761AD" w:rsidR="00DA2718" w:rsidRPr="001E6E91" w:rsidRDefault="001E6E91" w:rsidP="00DA2718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A2718" w:rsidRPr="001E6E91">
        <w:rPr>
          <w:rFonts w:ascii="Times New Roman" w:hAnsi="Times New Roman" w:cs="Times New Roman"/>
          <w:b/>
          <w:sz w:val="48"/>
          <w:szCs w:val="48"/>
        </w:rPr>
        <w:t>| V | IV | I | I |</w:t>
      </w:r>
    </w:p>
    <w:p w14:paraId="0F3DD9BD" w14:textId="77777777" w:rsidR="00DA2718" w:rsidRPr="00F12C02" w:rsidRDefault="00DA2718" w:rsidP="00F12C02">
      <w:pPr>
        <w:spacing w:after="0"/>
      </w:pPr>
    </w:p>
    <w:p w14:paraId="52D6DEA8" w14:textId="77777777" w:rsidR="00F12C02" w:rsidRPr="003835D3" w:rsidRDefault="00F12C02" w:rsidP="00F12C02">
      <w:pPr>
        <w:spacing w:after="0"/>
      </w:pPr>
    </w:p>
    <w:sectPr w:rsidR="00F12C02" w:rsidRPr="003835D3" w:rsidSect="00DA2718">
      <w:headerReference w:type="default" r:id="rId6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DFF2" w14:textId="77777777" w:rsidR="00EF1BF4" w:rsidRDefault="00EF1BF4" w:rsidP="00E4378F">
      <w:pPr>
        <w:spacing w:after="0" w:line="240" w:lineRule="auto"/>
      </w:pPr>
      <w:r>
        <w:separator/>
      </w:r>
    </w:p>
  </w:endnote>
  <w:endnote w:type="continuationSeparator" w:id="0">
    <w:p w14:paraId="38C06830" w14:textId="77777777" w:rsidR="00EF1BF4" w:rsidRDefault="00EF1BF4" w:rsidP="00E4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03E1" w14:textId="77777777" w:rsidR="00EF1BF4" w:rsidRDefault="00EF1BF4" w:rsidP="00E4378F">
      <w:pPr>
        <w:spacing w:after="0" w:line="240" w:lineRule="auto"/>
      </w:pPr>
      <w:r>
        <w:separator/>
      </w:r>
    </w:p>
  </w:footnote>
  <w:footnote w:type="continuationSeparator" w:id="0">
    <w:p w14:paraId="2BA2CA3A" w14:textId="77777777" w:rsidR="00EF1BF4" w:rsidRDefault="00EF1BF4" w:rsidP="00E43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1A9D" w14:textId="77777777" w:rsidR="00E4378F" w:rsidRDefault="00E437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35D3"/>
    <w:rsid w:val="001E6E91"/>
    <w:rsid w:val="002655E7"/>
    <w:rsid w:val="00273DA9"/>
    <w:rsid w:val="002F1607"/>
    <w:rsid w:val="003835D3"/>
    <w:rsid w:val="003A06AB"/>
    <w:rsid w:val="00557FD1"/>
    <w:rsid w:val="0068015C"/>
    <w:rsid w:val="008A0474"/>
    <w:rsid w:val="00B37FFA"/>
    <w:rsid w:val="00C87A46"/>
    <w:rsid w:val="00DA2718"/>
    <w:rsid w:val="00DB4568"/>
    <w:rsid w:val="00E4378F"/>
    <w:rsid w:val="00EA2849"/>
    <w:rsid w:val="00EF1BF4"/>
    <w:rsid w:val="00F1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B5A19"/>
  <w15:docId w15:val="{EF9F26EA-AFDF-442B-A63D-F217D9B7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78F"/>
  </w:style>
  <w:style w:type="paragraph" w:styleId="Footer">
    <w:name w:val="footer"/>
    <w:basedOn w:val="Normal"/>
    <w:link w:val="FooterChar"/>
    <w:uiPriority w:val="99"/>
    <w:unhideWhenUsed/>
    <w:rsid w:val="00E43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78F"/>
  </w:style>
  <w:style w:type="paragraph" w:styleId="BalloonText">
    <w:name w:val="Balloon Text"/>
    <w:basedOn w:val="Normal"/>
    <w:link w:val="BalloonTextChar"/>
    <w:uiPriority w:val="99"/>
    <w:semiHidden/>
    <w:unhideWhenUsed/>
    <w:rsid w:val="00E43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E6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5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Gilmore</dc:creator>
  <cp:lastModifiedBy>Gilmore, Martin</cp:lastModifiedBy>
  <cp:revision>7</cp:revision>
  <cp:lastPrinted>2022-06-29T00:06:00Z</cp:lastPrinted>
  <dcterms:created xsi:type="dcterms:W3CDTF">2013-10-31T21:52:00Z</dcterms:created>
  <dcterms:modified xsi:type="dcterms:W3CDTF">2022-06-29T00:08:00Z</dcterms:modified>
</cp:coreProperties>
</file>